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D" w:rsidRDefault="005744CD" w:rsidP="0079174B">
      <w:pPr>
        <w:jc w:val="both"/>
        <w:rPr>
          <w:lang/>
        </w:rPr>
      </w:pPr>
    </w:p>
    <w:p w:rsidR="005744CD" w:rsidRDefault="007A5995" w:rsidP="005744CD">
      <w:pPr>
        <w:jc w:val="center"/>
        <w:rPr>
          <w:lang/>
        </w:rPr>
      </w:pPr>
      <w:r>
        <w:rPr>
          <w:noProof/>
          <w:lang w:val="en-GB" w:eastAsia="en-GB"/>
        </w:rPr>
        <w:drawing>
          <wp:inline distT="0" distB="0" distL="0" distR="0">
            <wp:extent cx="2162175" cy="3238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CD" w:rsidRDefault="005744CD" w:rsidP="0079174B">
      <w:pPr>
        <w:jc w:val="both"/>
        <w:rPr>
          <w:lang/>
        </w:rPr>
      </w:pPr>
    </w:p>
    <w:p w:rsidR="005744CD" w:rsidRDefault="005744CD" w:rsidP="0079174B">
      <w:pPr>
        <w:jc w:val="both"/>
        <w:rPr>
          <w:lang/>
        </w:rPr>
      </w:pPr>
    </w:p>
    <w:p w:rsidR="005744CD" w:rsidRDefault="005744CD" w:rsidP="0079174B">
      <w:pPr>
        <w:jc w:val="both"/>
        <w:rPr>
          <w:lang/>
        </w:rPr>
      </w:pPr>
    </w:p>
    <w:p w:rsidR="005744CD" w:rsidRDefault="005744CD" w:rsidP="0079174B">
      <w:pPr>
        <w:jc w:val="both"/>
        <w:rPr>
          <w:lang/>
        </w:rPr>
      </w:pPr>
    </w:p>
    <w:p w:rsidR="005744CD" w:rsidRDefault="005744CD" w:rsidP="0079174B">
      <w:pPr>
        <w:jc w:val="both"/>
        <w:rPr>
          <w:lang/>
        </w:rPr>
      </w:pPr>
    </w:p>
    <w:p w:rsidR="00F82126" w:rsidRPr="0011206D" w:rsidRDefault="0025666F" w:rsidP="008C1D22">
      <w:pPr>
        <w:jc w:val="both"/>
        <w:rPr>
          <w:lang/>
        </w:rPr>
      </w:pPr>
      <w:r w:rsidRPr="00AC4356">
        <w:rPr>
          <w:lang/>
        </w:rPr>
        <w:t xml:space="preserve">Bodh Raj Mehta is currently Professor of Physics </w:t>
      </w:r>
      <w:r w:rsidR="0011206D">
        <w:rPr>
          <w:lang/>
        </w:rPr>
        <w:t xml:space="preserve">and Schlumberger Chair professor of Semiconductor Physics </w:t>
      </w:r>
      <w:r w:rsidRPr="00AC4356">
        <w:rPr>
          <w:lang/>
        </w:rPr>
        <w:t xml:space="preserve">at Indian Institute of Technology </w:t>
      </w:r>
      <w:smartTag w:uri="urn:schemas-microsoft-com:office:smarttags" w:element="City">
        <w:r w:rsidRPr="00AC4356">
          <w:rPr>
            <w:lang/>
          </w:rPr>
          <w:t>Delhi</w:t>
        </w:r>
      </w:smartTag>
      <w:r w:rsidRPr="00AC4356">
        <w:rPr>
          <w:lang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4356">
            <w:rPr>
              <w:lang/>
            </w:rPr>
            <w:t>New Delhi</w:t>
          </w:r>
        </w:smartTag>
        <w:r w:rsidRPr="00AC4356">
          <w:rPr>
            <w:lang/>
          </w:rPr>
          <w:t xml:space="preserve">, </w:t>
        </w:r>
        <w:smartTag w:uri="urn:schemas-microsoft-com:office:smarttags" w:element="country-region">
          <w:r w:rsidRPr="00AC4356">
            <w:rPr>
              <w:lang/>
            </w:rPr>
            <w:t>India</w:t>
          </w:r>
        </w:smartTag>
      </w:smartTag>
      <w:r w:rsidRPr="00AC4356">
        <w:rPr>
          <w:lang/>
        </w:rPr>
        <w:t xml:space="preserve">. He did his M Sc in Physics from Punjabi University Patiala, M Tech in Solid State Materials and Ph D in Physics from IIT Delhi. He has worked as post-doctoral fellow at </w:t>
      </w:r>
      <w:smartTag w:uri="urn:schemas-microsoft-com:office:smarttags" w:element="City">
        <w:r w:rsidRPr="00AC4356">
          <w:rPr>
            <w:lang/>
          </w:rPr>
          <w:t>University of British Columbia</w:t>
        </w:r>
      </w:smartTag>
      <w:r w:rsidRPr="00AC4356">
        <w:rPr>
          <w:lang/>
        </w:rPr>
        <w:t xml:space="preserve">, </w:t>
      </w:r>
      <w:smartTag w:uri="urn:schemas-microsoft-com:office:smarttags" w:element="country-region">
        <w:r w:rsidRPr="00AC4356">
          <w:rPr>
            <w:lang/>
          </w:rPr>
          <w:t>Canada</w:t>
        </w:r>
      </w:smartTag>
      <w:r w:rsidRPr="00AC4356">
        <w:rPr>
          <w:lang/>
        </w:rPr>
        <w:t xml:space="preserve">; guest scientist at </w:t>
      </w:r>
      <w:smartTag w:uri="urn:schemas-microsoft-com:office:smarttags" w:element="City">
        <w:r w:rsidRPr="00AC4356">
          <w:rPr>
            <w:lang/>
          </w:rPr>
          <w:t>University of Saarbrucken</w:t>
        </w:r>
      </w:smartTag>
      <w:r w:rsidRPr="00AC4356">
        <w:rPr>
          <w:lang/>
        </w:rPr>
        <w:t xml:space="preserve">, </w:t>
      </w:r>
      <w:smartTag w:uri="urn:schemas-microsoft-com:office:smarttags" w:element="country-region">
        <w:r w:rsidRPr="00AC4356">
          <w:rPr>
            <w:lang/>
          </w:rPr>
          <w:t>Germany</w:t>
        </w:r>
      </w:smartTag>
      <w:r w:rsidRPr="00AC4356">
        <w:rPr>
          <w:lang/>
        </w:rPr>
        <w:t xml:space="preserve">; and guest professor at </w:t>
      </w:r>
      <w:smartTag w:uri="urn:schemas-microsoft-com:office:smarttags" w:element="place">
        <w:smartTag w:uri="urn:schemas-microsoft-com:office:smarttags" w:element="City">
          <w:r w:rsidRPr="00AC4356">
            <w:rPr>
              <w:lang/>
            </w:rPr>
            <w:t>University of Duisburg</w:t>
          </w:r>
        </w:smartTag>
        <w:r w:rsidRPr="00AC4356">
          <w:rPr>
            <w:lang/>
          </w:rPr>
          <w:t xml:space="preserve">, </w:t>
        </w:r>
        <w:smartTag w:uri="urn:schemas-microsoft-com:office:smarttags" w:element="country-region">
          <w:r w:rsidRPr="00AC4356">
            <w:rPr>
              <w:lang/>
            </w:rPr>
            <w:t>Germany</w:t>
          </w:r>
        </w:smartTag>
      </w:smartTag>
      <w:r w:rsidRPr="00AC4356">
        <w:rPr>
          <w:lang/>
        </w:rPr>
        <w:t xml:space="preserve">. </w:t>
      </w:r>
      <w:r w:rsidR="00221263">
        <w:rPr>
          <w:lang/>
        </w:rPr>
        <w:t>He has about 25 years exper</w:t>
      </w:r>
      <w:r w:rsidR="008C1D22">
        <w:rPr>
          <w:lang/>
        </w:rPr>
        <w:t xml:space="preserve">ience in  teaching and research. </w:t>
      </w:r>
      <w:r w:rsidR="0079174B">
        <w:rPr>
          <w:lang/>
        </w:rPr>
        <w:t>H</w:t>
      </w:r>
      <w:r w:rsidRPr="00AC4356">
        <w:rPr>
          <w:lang/>
        </w:rPr>
        <w:t xml:space="preserve">is </w:t>
      </w:r>
      <w:r w:rsidR="008C1D22">
        <w:rPr>
          <w:lang/>
        </w:rPr>
        <w:t>major research</w:t>
      </w:r>
      <w:r w:rsidRPr="00AC4356">
        <w:rPr>
          <w:lang/>
        </w:rPr>
        <w:t xml:space="preserve"> interests </w:t>
      </w:r>
      <w:r w:rsidR="008C1D22">
        <w:rPr>
          <w:lang/>
        </w:rPr>
        <w:t>are;</w:t>
      </w:r>
      <w:r w:rsidRPr="00AC4356">
        <w:rPr>
          <w:lang/>
        </w:rPr>
        <w:t xml:space="preserve"> </w:t>
      </w:r>
      <w:r w:rsidR="008C1D22">
        <w:rPr>
          <w:lang/>
        </w:rPr>
        <w:t>Science and Technology of Thin Films and Nanostructured Materials for Solar Cell,</w:t>
      </w:r>
      <w:r w:rsidR="008C1D22" w:rsidRPr="008C1D22">
        <w:rPr>
          <w:lang/>
        </w:rPr>
        <w:t xml:space="preserve"> </w:t>
      </w:r>
      <w:r w:rsidR="008C1D22">
        <w:rPr>
          <w:lang/>
        </w:rPr>
        <w:t>Resistive M</w:t>
      </w:r>
      <w:r w:rsidR="0079174B">
        <w:rPr>
          <w:lang/>
        </w:rPr>
        <w:t>emory</w:t>
      </w:r>
      <w:r w:rsidR="008C1D22">
        <w:rPr>
          <w:lang/>
        </w:rPr>
        <w:t>, Thermoelectric and Gas Sensor Devices.</w:t>
      </w:r>
      <w:r w:rsidR="0079174B">
        <w:rPr>
          <w:lang/>
        </w:rPr>
        <w:t xml:space="preserve"> </w:t>
      </w:r>
      <w:r w:rsidRPr="00AC4356">
        <w:rPr>
          <w:lang/>
        </w:rPr>
        <w:t>He is the recipient of MRSI Medal (Material Research Society of India, 2002), DAAD Fellowship (Deutscher Akademischer Austausch Dienst, 2000) and Marie Curie International Fellowship (European C</w:t>
      </w:r>
      <w:r w:rsidR="0079174B">
        <w:rPr>
          <w:lang/>
        </w:rPr>
        <w:t xml:space="preserve">ommission, 2006). </w:t>
      </w:r>
      <w:r w:rsidR="00F463E0">
        <w:rPr>
          <w:lang/>
        </w:rPr>
        <w:t xml:space="preserve">He </w:t>
      </w:r>
      <w:r w:rsidR="00F463E0" w:rsidRPr="00AC4356">
        <w:rPr>
          <w:lang/>
        </w:rPr>
        <w:t>is on the Editorial Board of Journal of Nanoscience and Nanotechnology</w:t>
      </w:r>
      <w:r w:rsidR="00221263">
        <w:rPr>
          <w:lang/>
        </w:rPr>
        <w:t xml:space="preserve"> and</w:t>
      </w:r>
      <w:r w:rsidR="0079174B">
        <w:rPr>
          <w:lang/>
        </w:rPr>
        <w:t xml:space="preserve"> h</w:t>
      </w:r>
      <w:r w:rsidR="00D66ADE">
        <w:rPr>
          <w:lang/>
        </w:rPr>
        <w:t xml:space="preserve">as about </w:t>
      </w:r>
      <w:r w:rsidR="00221263">
        <w:rPr>
          <w:lang/>
        </w:rPr>
        <w:t>160</w:t>
      </w:r>
      <w:r w:rsidR="0079174B">
        <w:rPr>
          <w:lang/>
        </w:rPr>
        <w:t xml:space="preserve"> </w:t>
      </w:r>
      <w:r w:rsidR="008C1D22">
        <w:rPr>
          <w:lang/>
        </w:rPr>
        <w:t>journal</w:t>
      </w:r>
      <w:r w:rsidR="0079174B">
        <w:rPr>
          <w:lang/>
        </w:rPr>
        <w:t xml:space="preserve"> publications.</w:t>
      </w:r>
      <w:r w:rsidR="00F463E0">
        <w:rPr>
          <w:lang/>
        </w:rPr>
        <w:t xml:space="preserve"> </w:t>
      </w:r>
      <w:r w:rsidR="008C1D22">
        <w:rPr>
          <w:lang/>
        </w:rPr>
        <w:t>H</w:t>
      </w:r>
      <w:r w:rsidR="00F463E0">
        <w:rPr>
          <w:lang/>
        </w:rPr>
        <w:t xml:space="preserve">e </w:t>
      </w:r>
      <w:r w:rsidR="00221263">
        <w:rPr>
          <w:lang/>
        </w:rPr>
        <w:t>is</w:t>
      </w:r>
      <w:r w:rsidR="00F463E0">
        <w:rPr>
          <w:lang/>
        </w:rPr>
        <w:t xml:space="preserve"> the Coordinator of the ‘Unit on NanoScience’ (Nanomission) at IIT Delhi;</w:t>
      </w:r>
      <w:r w:rsidR="00221263">
        <w:rPr>
          <w:lang/>
        </w:rPr>
        <w:t xml:space="preserve"> Co-coordinator of Nano</w:t>
      </w:r>
      <w:r w:rsidR="008C1D22">
        <w:rPr>
          <w:lang/>
        </w:rPr>
        <w:t xml:space="preserve"> Research Facility at IIT Delhi</w:t>
      </w:r>
      <w:r w:rsidR="00F463E0">
        <w:rPr>
          <w:lang/>
        </w:rPr>
        <w:t xml:space="preserve">. </w:t>
      </w:r>
      <w:r w:rsidR="0079174B">
        <w:rPr>
          <w:lang/>
        </w:rPr>
        <w:t xml:space="preserve"> One of his project</w:t>
      </w:r>
      <w:r w:rsidR="00F463E0">
        <w:rPr>
          <w:lang/>
        </w:rPr>
        <w:t>s</w:t>
      </w:r>
      <w:r w:rsidR="0079174B">
        <w:rPr>
          <w:lang/>
        </w:rPr>
        <w:t xml:space="preserve"> ‘NanoSwitch’ has been selected by European Commission as a ‘Success Story’ project.</w:t>
      </w:r>
    </w:p>
    <w:sectPr w:rsidR="00F82126" w:rsidRPr="00112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5666F"/>
    <w:rsid w:val="00003A38"/>
    <w:rsid w:val="000608CF"/>
    <w:rsid w:val="000971DC"/>
    <w:rsid w:val="0011206D"/>
    <w:rsid w:val="0016122E"/>
    <w:rsid w:val="00162794"/>
    <w:rsid w:val="001B5452"/>
    <w:rsid w:val="001B762C"/>
    <w:rsid w:val="001C1527"/>
    <w:rsid w:val="001C2098"/>
    <w:rsid w:val="001C71FD"/>
    <w:rsid w:val="00201CAE"/>
    <w:rsid w:val="00201CE6"/>
    <w:rsid w:val="00221263"/>
    <w:rsid w:val="00226F43"/>
    <w:rsid w:val="0023689C"/>
    <w:rsid w:val="0025666F"/>
    <w:rsid w:val="002B056F"/>
    <w:rsid w:val="002B153B"/>
    <w:rsid w:val="002E781D"/>
    <w:rsid w:val="002F78D3"/>
    <w:rsid w:val="00327EE9"/>
    <w:rsid w:val="00363225"/>
    <w:rsid w:val="00363DDC"/>
    <w:rsid w:val="003811E2"/>
    <w:rsid w:val="00384D25"/>
    <w:rsid w:val="003B3330"/>
    <w:rsid w:val="0043325B"/>
    <w:rsid w:val="00446081"/>
    <w:rsid w:val="00485554"/>
    <w:rsid w:val="0052055C"/>
    <w:rsid w:val="005429AE"/>
    <w:rsid w:val="00552D30"/>
    <w:rsid w:val="00562A23"/>
    <w:rsid w:val="0056425B"/>
    <w:rsid w:val="00571723"/>
    <w:rsid w:val="005744CD"/>
    <w:rsid w:val="005F6CC3"/>
    <w:rsid w:val="006001E7"/>
    <w:rsid w:val="00634FFD"/>
    <w:rsid w:val="0064735E"/>
    <w:rsid w:val="00684119"/>
    <w:rsid w:val="00687225"/>
    <w:rsid w:val="006944BC"/>
    <w:rsid w:val="006B5006"/>
    <w:rsid w:val="006B62F6"/>
    <w:rsid w:val="006F507A"/>
    <w:rsid w:val="007154B6"/>
    <w:rsid w:val="00715E17"/>
    <w:rsid w:val="00722347"/>
    <w:rsid w:val="00730F75"/>
    <w:rsid w:val="007555CA"/>
    <w:rsid w:val="00771FB2"/>
    <w:rsid w:val="0078057A"/>
    <w:rsid w:val="0079174B"/>
    <w:rsid w:val="007A5995"/>
    <w:rsid w:val="007A5A1D"/>
    <w:rsid w:val="007B0E2A"/>
    <w:rsid w:val="00815988"/>
    <w:rsid w:val="008442C1"/>
    <w:rsid w:val="008647BA"/>
    <w:rsid w:val="008B2183"/>
    <w:rsid w:val="008C1D22"/>
    <w:rsid w:val="00906D4A"/>
    <w:rsid w:val="00920FD2"/>
    <w:rsid w:val="00957AC2"/>
    <w:rsid w:val="00957ED4"/>
    <w:rsid w:val="00972332"/>
    <w:rsid w:val="00973870"/>
    <w:rsid w:val="009959E7"/>
    <w:rsid w:val="009F12D9"/>
    <w:rsid w:val="009F32F4"/>
    <w:rsid w:val="00A16D1A"/>
    <w:rsid w:val="00AC4356"/>
    <w:rsid w:val="00AD233A"/>
    <w:rsid w:val="00AF3ED9"/>
    <w:rsid w:val="00B10DC0"/>
    <w:rsid w:val="00B46069"/>
    <w:rsid w:val="00B64D3C"/>
    <w:rsid w:val="00B76E98"/>
    <w:rsid w:val="00BB260C"/>
    <w:rsid w:val="00BB6393"/>
    <w:rsid w:val="00C26E31"/>
    <w:rsid w:val="00C85300"/>
    <w:rsid w:val="00CA5504"/>
    <w:rsid w:val="00CC734A"/>
    <w:rsid w:val="00CD79C4"/>
    <w:rsid w:val="00CE4AAE"/>
    <w:rsid w:val="00CE4E4A"/>
    <w:rsid w:val="00D11075"/>
    <w:rsid w:val="00D43D5E"/>
    <w:rsid w:val="00D44D5D"/>
    <w:rsid w:val="00D66ADE"/>
    <w:rsid w:val="00DA1E36"/>
    <w:rsid w:val="00DA4F12"/>
    <w:rsid w:val="00DB6A46"/>
    <w:rsid w:val="00DE3A7E"/>
    <w:rsid w:val="00E020F8"/>
    <w:rsid w:val="00E13DE2"/>
    <w:rsid w:val="00E24E53"/>
    <w:rsid w:val="00E46701"/>
    <w:rsid w:val="00E90880"/>
    <w:rsid w:val="00EA061B"/>
    <w:rsid w:val="00EB05ED"/>
    <w:rsid w:val="00EE0347"/>
    <w:rsid w:val="00F4471E"/>
    <w:rsid w:val="00F463E0"/>
    <w:rsid w:val="00F579ED"/>
    <w:rsid w:val="00F674EF"/>
    <w:rsid w:val="00F82126"/>
    <w:rsid w:val="00FA5A4C"/>
    <w:rsid w:val="00FA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Bodh Raj Mehta is currently Professor of Physics at Indian Institute of Technology Delhi, New Delhi, India</vt:lpstr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Bodh Raj Mehta is currently Professor of Physics at Indian Institute of Technology Delhi, New Delhi, India</dc:title>
  <dc:subject/>
  <dc:creator>BRM</dc:creator>
  <cp:keywords/>
  <dc:description/>
  <cp:lastModifiedBy>mceajh</cp:lastModifiedBy>
  <cp:revision>2</cp:revision>
  <dcterms:created xsi:type="dcterms:W3CDTF">2012-10-17T12:55:00Z</dcterms:created>
  <dcterms:modified xsi:type="dcterms:W3CDTF">2012-10-17T12:55:00Z</dcterms:modified>
</cp:coreProperties>
</file>